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F1" w:rsidRPr="009054DA" w:rsidRDefault="009871F1" w:rsidP="0090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DA">
        <w:rPr>
          <w:rFonts w:ascii="Times New Roman" w:hAnsi="Times New Roman" w:cs="Times New Roman"/>
          <w:b/>
          <w:sz w:val="28"/>
          <w:szCs w:val="28"/>
        </w:rPr>
        <w:t>Рекомендации клиенту по защите информации от воздействия вредоносных кодов в целях противодействия незаконным финансовым операциям</w:t>
      </w:r>
    </w:p>
    <w:p w:rsidR="009871F1" w:rsidRPr="009054DA" w:rsidRDefault="009871F1">
      <w:pPr>
        <w:rPr>
          <w:rFonts w:ascii="Times New Roman" w:hAnsi="Times New Roman" w:cs="Times New Roman"/>
          <w:sz w:val="28"/>
          <w:szCs w:val="28"/>
        </w:rPr>
      </w:pP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1. Риски получения несанкционированного доступа к защищаемой информации.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1.1. При использовании системы дистанционного оформления займа и несоблюдении указанных ниже рекомендаций и требований к защите информации ин</w:t>
      </w:r>
      <w:bookmarkStart w:id="0" w:name="_GoBack"/>
      <w:bookmarkEnd w:id="0"/>
      <w:r w:rsidRPr="009054DA">
        <w:rPr>
          <w:rFonts w:ascii="Times New Roman" w:hAnsi="Times New Roman" w:cs="Times New Roman"/>
          <w:sz w:val="24"/>
          <w:szCs w:val="24"/>
        </w:rPr>
        <w:t>формируе</w:t>
      </w:r>
      <w:r w:rsidR="00BC19A6">
        <w:rPr>
          <w:rFonts w:ascii="Times New Roman" w:hAnsi="Times New Roman" w:cs="Times New Roman"/>
          <w:sz w:val="24"/>
          <w:szCs w:val="24"/>
        </w:rPr>
        <w:t>т</w:t>
      </w:r>
      <w:r w:rsidRPr="009054DA">
        <w:rPr>
          <w:rFonts w:ascii="Times New Roman" w:hAnsi="Times New Roman" w:cs="Times New Roman"/>
          <w:sz w:val="24"/>
          <w:szCs w:val="24"/>
        </w:rPr>
        <w:t xml:space="preserve"> Вас о возникновении рисков получения несанкционированного доступа к защищаемой информации и рисков получения займа лицами, не обладающими правом распоряжения этими денежными средствами. </w:t>
      </w:r>
    </w:p>
    <w:p w:rsidR="009054DA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1.2. Обращаем Ваше внимание на увеличение риска хищения и дальнейшего неправомерного использования ключа электронной цифровой подписи и другой </w:t>
      </w:r>
      <w:proofErr w:type="spellStart"/>
      <w:r w:rsidRPr="009054DA">
        <w:rPr>
          <w:rFonts w:ascii="Times New Roman" w:hAnsi="Times New Roman" w:cs="Times New Roman"/>
          <w:sz w:val="24"/>
          <w:szCs w:val="24"/>
        </w:rPr>
        <w:t>аутентификационной</w:t>
      </w:r>
      <w:proofErr w:type="spellEnd"/>
      <w:r w:rsidRPr="009054DA">
        <w:rPr>
          <w:rFonts w:ascii="Times New Roman" w:hAnsi="Times New Roman" w:cs="Times New Roman"/>
          <w:sz w:val="24"/>
          <w:szCs w:val="24"/>
        </w:rPr>
        <w:t xml:space="preserve"> информации при доступе третьих лиц к Вашему мобильному телефону или идентификационному модулю абонента мобильной связи (сим-карте). </w:t>
      </w:r>
    </w:p>
    <w:p w:rsidR="009054DA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2. Возможные риски: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2.1. При утере либо предоставления доступа третьим лицам к мобильному телефону с </w:t>
      </w:r>
      <w:proofErr w:type="spellStart"/>
      <w:r w:rsidRPr="009054DA">
        <w:rPr>
          <w:rFonts w:ascii="Times New Roman" w:hAnsi="Times New Roman" w:cs="Times New Roman"/>
          <w:sz w:val="24"/>
          <w:szCs w:val="24"/>
        </w:rPr>
        <w:t>симкартой</w:t>
      </w:r>
      <w:proofErr w:type="spellEnd"/>
      <w:r w:rsidRPr="009054DA">
        <w:rPr>
          <w:rFonts w:ascii="Times New Roman" w:hAnsi="Times New Roman" w:cs="Times New Roman"/>
          <w:sz w:val="24"/>
          <w:szCs w:val="24"/>
        </w:rPr>
        <w:t>, зарегистрированной на Ваше имя – возможен несанкционированный доступ к просмотру полной информации в Вашем личном кабинете на Сайте: о полученных займах, произведенных платежах, имеющейся задолженности.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 2.2. При утере либо предоставлении доступа третьим лицам к мобильному телефону с </w:t>
      </w:r>
      <w:proofErr w:type="spellStart"/>
      <w:r w:rsidRPr="009054DA">
        <w:rPr>
          <w:rFonts w:ascii="Times New Roman" w:hAnsi="Times New Roman" w:cs="Times New Roman"/>
          <w:sz w:val="24"/>
          <w:szCs w:val="24"/>
        </w:rPr>
        <w:t>симкартой</w:t>
      </w:r>
      <w:proofErr w:type="spellEnd"/>
      <w:r w:rsidRPr="009054DA">
        <w:rPr>
          <w:rFonts w:ascii="Times New Roman" w:hAnsi="Times New Roman" w:cs="Times New Roman"/>
          <w:sz w:val="24"/>
          <w:szCs w:val="24"/>
        </w:rPr>
        <w:t xml:space="preserve">, банковской карте, зарегистрированных на Ваше имя, </w:t>
      </w:r>
      <w:r w:rsidR="009054DA" w:rsidRPr="009054DA">
        <w:rPr>
          <w:rFonts w:ascii="Times New Roman" w:hAnsi="Times New Roman" w:cs="Times New Roman"/>
          <w:sz w:val="24"/>
          <w:szCs w:val="24"/>
        </w:rPr>
        <w:t>документа,</w:t>
      </w:r>
      <w:r w:rsidRPr="009054DA">
        <w:rPr>
          <w:rFonts w:ascii="Times New Roman" w:hAnsi="Times New Roman" w:cs="Times New Roman"/>
          <w:sz w:val="24"/>
          <w:szCs w:val="24"/>
        </w:rPr>
        <w:t xml:space="preserve"> удостоверяющего личность – возможен несанкционированный доступ к Вашему личному кабинету с целью получения займа.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3. Рекомендации по работе в системе дистанционного оформления займа.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 3.1. С целью снижения рисков и защиты информации от воздействия вредоносного кода и несанкционированного доступа путем использования ложных ресурсов сети Интернет рекомендуется: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1. Не сообщать посторонним лицам свои персональные данные или информацию о банковской карте через сеть Интернет, логины и коды доступа к ресурсам, историю операций, так как эти данные могут быть перехвачены злоумышленниками и использованы для получения доступа к Вашим счетам, личному кабинету на сайте. </w:t>
      </w:r>
    </w:p>
    <w:p w:rsidR="00612999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2. Не записывать логин и код на бумаге, мониторе или клавиатуре.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3. Не использовать функцию запоминания логина и пароля в браузерах.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4. Не использовать одинаковые логин и пароль для доступа к различным системам.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5. Не пользоваться системами, требующими ввода логина и пароля, на компьютерах, которые находятся в общедоступных местах и </w:t>
      </w:r>
      <w:r w:rsidR="009054DA" w:rsidRPr="009054DA">
        <w:rPr>
          <w:rFonts w:ascii="Times New Roman" w:hAnsi="Times New Roman" w:cs="Times New Roman"/>
          <w:sz w:val="24"/>
          <w:szCs w:val="24"/>
        </w:rPr>
        <w:t>в конфигурации,</w:t>
      </w:r>
      <w:r w:rsidRPr="009054DA">
        <w:rPr>
          <w:rFonts w:ascii="Times New Roman" w:hAnsi="Times New Roman" w:cs="Times New Roman"/>
          <w:sz w:val="24"/>
          <w:szCs w:val="24"/>
        </w:rPr>
        <w:t xml:space="preserve"> которых Вы не уверены. По возможности совершайте операции только со своего личного средства доступа в целях сохранения конфиденциальности персональных данных.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 6. Всегда явным образом завершайте сеанс работы в Личном кабинете на сайте, используя пункт меню «Выход».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если операция совершается с использованием чужого компьютера, не сохраняйте на нем персональные данные и другую информацию, а после завершения всех операций убедитесь, что персональные данные и другая информация не сохранились (загрузив в браузере иную </w:t>
      </w:r>
      <w:proofErr w:type="spellStart"/>
      <w:r w:rsidRPr="009054D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054DA">
        <w:rPr>
          <w:rFonts w:ascii="Times New Roman" w:hAnsi="Times New Roman" w:cs="Times New Roman"/>
          <w:sz w:val="24"/>
          <w:szCs w:val="24"/>
        </w:rPr>
        <w:t xml:space="preserve">-страницу).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8. Если Вы получили на электронную почту письмо c просьбой обновить или подтвердить персональную и любую другую конфиденциальную информацию со ссылкой на какой</w:t>
      </w:r>
      <w:r w:rsidR="009054DA" w:rsidRPr="009054DA">
        <w:rPr>
          <w:rFonts w:ascii="Times New Roman" w:hAnsi="Times New Roman" w:cs="Times New Roman"/>
          <w:sz w:val="24"/>
          <w:szCs w:val="24"/>
        </w:rPr>
        <w:t>-</w:t>
      </w:r>
      <w:r w:rsidRPr="009054DA">
        <w:rPr>
          <w:rFonts w:ascii="Times New Roman" w:hAnsi="Times New Roman" w:cs="Times New Roman"/>
          <w:sz w:val="24"/>
          <w:szCs w:val="24"/>
        </w:rPr>
        <w:t xml:space="preserve">либо сайт, помните, что обновление ключевых персональных данных осуществляется только сотрудником </w:t>
      </w:r>
      <w:r w:rsidR="004D7229">
        <w:rPr>
          <w:rFonts w:ascii="Times New Roman" w:hAnsi="Times New Roman" w:cs="Times New Roman"/>
          <w:sz w:val="24"/>
          <w:szCs w:val="24"/>
        </w:rPr>
        <w:t>Кредитора</w:t>
      </w:r>
      <w:r w:rsidRPr="009054DA">
        <w:rPr>
          <w:rFonts w:ascii="Times New Roman" w:hAnsi="Times New Roman" w:cs="Times New Roman"/>
          <w:sz w:val="24"/>
          <w:szCs w:val="24"/>
        </w:rPr>
        <w:t xml:space="preserve"> и только по обращению Клиента. Не открывайте ссылки, указанные в сомнительном письме, в котором Вас просят указать конфиденциальные данные. Не звоните по телефонам, указанным в подобных письмах, и не отвечайте на них.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9.9. Соблюдайте условия по конфиденциальному хранению кода, полученному в смс</w:t>
      </w:r>
      <w:r w:rsidR="009054DA" w:rsidRPr="009054DA">
        <w:rPr>
          <w:rFonts w:ascii="Times New Roman" w:hAnsi="Times New Roman" w:cs="Times New Roman"/>
          <w:sz w:val="24"/>
          <w:szCs w:val="24"/>
        </w:rPr>
        <w:t xml:space="preserve"> </w:t>
      </w:r>
      <w:r w:rsidR="004D7229">
        <w:rPr>
          <w:rFonts w:ascii="Times New Roman" w:hAnsi="Times New Roman" w:cs="Times New Roman"/>
          <w:sz w:val="24"/>
          <w:szCs w:val="24"/>
        </w:rPr>
        <w:t xml:space="preserve">сообщении </w:t>
      </w:r>
      <w:r w:rsidRPr="009054DA">
        <w:rPr>
          <w:rFonts w:ascii="Times New Roman" w:hAnsi="Times New Roman" w:cs="Times New Roman"/>
          <w:sz w:val="24"/>
          <w:szCs w:val="24"/>
        </w:rPr>
        <w:t xml:space="preserve">и самостоятельно обеспечивайте условия недоступности кода неуполномоченным лицам.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10. Обеспечивайте надежную и постоянную антивирусную защиту компьютеров, с которых Вы пользуетесь системой дистанционного оформления займа. Обеспечивайте своевременную установку обновлений, выпускаемых разработчиками операционной системы, интернет браузера и антивирусной защиты.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11. Не сообщайте кому-либо, в</w:t>
      </w:r>
      <w:r w:rsidR="004D7229">
        <w:rPr>
          <w:rFonts w:ascii="Times New Roman" w:hAnsi="Times New Roman" w:cs="Times New Roman"/>
          <w:sz w:val="24"/>
          <w:szCs w:val="24"/>
        </w:rPr>
        <w:t xml:space="preserve"> том числе и сотрудникам Кредитора</w:t>
      </w:r>
      <w:r w:rsidRPr="009054DA">
        <w:rPr>
          <w:rFonts w:ascii="Times New Roman" w:hAnsi="Times New Roman" w:cs="Times New Roman"/>
          <w:sz w:val="24"/>
          <w:szCs w:val="24"/>
        </w:rPr>
        <w:t xml:space="preserve">, по телефону свой код, полученный в смс-сообщении. </w:t>
      </w:r>
    </w:p>
    <w:p w:rsidR="009871F1" w:rsidRPr="009054DA" w:rsidRDefault="009871F1" w:rsidP="0090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12. В случае, если</w:t>
      </w:r>
      <w:r w:rsidR="004D7229">
        <w:rPr>
          <w:rFonts w:ascii="Times New Roman" w:hAnsi="Times New Roman" w:cs="Times New Roman"/>
          <w:sz w:val="24"/>
          <w:szCs w:val="24"/>
        </w:rPr>
        <w:t xml:space="preserve"> Вы сообщили сотрудникам Кредитора</w:t>
      </w:r>
      <w:r w:rsidRPr="009054DA">
        <w:rPr>
          <w:rFonts w:ascii="Times New Roman" w:hAnsi="Times New Roman" w:cs="Times New Roman"/>
          <w:sz w:val="24"/>
          <w:szCs w:val="24"/>
        </w:rPr>
        <w:t xml:space="preserve"> свой код, то данная конфиденциальная информация может </w:t>
      </w:r>
      <w:r w:rsidR="004D7229">
        <w:rPr>
          <w:rFonts w:ascii="Times New Roman" w:hAnsi="Times New Roman" w:cs="Times New Roman"/>
          <w:sz w:val="24"/>
          <w:szCs w:val="24"/>
        </w:rPr>
        <w:t>быть скомпрометирована, Кредитор</w:t>
      </w:r>
      <w:r w:rsidRPr="009054DA">
        <w:rPr>
          <w:rFonts w:ascii="Times New Roman" w:hAnsi="Times New Roman" w:cs="Times New Roman"/>
          <w:sz w:val="24"/>
          <w:szCs w:val="24"/>
        </w:rPr>
        <w:t xml:space="preserve"> может самостоятельно заблокировать вход в Ваш личный кабинет системы дистанционного получения займа.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 xml:space="preserve">4. Действия клиента в случае компрометации кода или утери мобильного телефона с сим-картой, банковской карты, зарегистрированных на имя клиента.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4.1. В случае утери кода, мобильного телефона с сим-картой, банковской карты, зарегистрированных на имя Клиента; в случае обнаружения фактов компрометации кода, а также в случае подозрения в компрометации кода Клиент должен незамедлительно сообщить об этом любым из следующих способов: По электронной почте</w:t>
      </w:r>
      <w:r w:rsidR="009054DA" w:rsidRPr="009054DA">
        <w:rPr>
          <w:rFonts w:ascii="Times New Roman" w:hAnsi="Times New Roman" w:cs="Times New Roman"/>
          <w:sz w:val="24"/>
          <w:szCs w:val="24"/>
        </w:rPr>
        <w:t xml:space="preserve">. </w:t>
      </w:r>
      <w:r w:rsidRPr="009054DA">
        <w:rPr>
          <w:rFonts w:ascii="Times New Roman" w:hAnsi="Times New Roman" w:cs="Times New Roman"/>
          <w:sz w:val="24"/>
          <w:szCs w:val="24"/>
        </w:rPr>
        <w:t xml:space="preserve">По системе обратной связи на сайте </w:t>
      </w:r>
      <w:r w:rsidR="009054DA" w:rsidRPr="009054DA">
        <w:rPr>
          <w:rFonts w:ascii="Times New Roman" w:hAnsi="Times New Roman" w:cs="Times New Roman"/>
          <w:sz w:val="24"/>
          <w:szCs w:val="24"/>
        </w:rPr>
        <w:t>https://fast-finance.ru/</w:t>
      </w:r>
      <w:r w:rsidRPr="00905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F1" w:rsidRPr="009054DA" w:rsidRDefault="009871F1">
      <w:pPr>
        <w:rPr>
          <w:rFonts w:ascii="Times New Roman" w:hAnsi="Times New Roman" w:cs="Times New Roman"/>
          <w:sz w:val="24"/>
          <w:szCs w:val="24"/>
        </w:rPr>
      </w:pPr>
      <w:r w:rsidRPr="009054DA">
        <w:rPr>
          <w:rFonts w:ascii="Times New Roman" w:hAnsi="Times New Roman" w:cs="Times New Roman"/>
          <w:sz w:val="24"/>
          <w:szCs w:val="24"/>
        </w:rPr>
        <w:t>4.2. Получив от Клиента изв</w:t>
      </w:r>
      <w:r w:rsidR="00BC19A6">
        <w:rPr>
          <w:rFonts w:ascii="Times New Roman" w:hAnsi="Times New Roman" w:cs="Times New Roman"/>
          <w:sz w:val="24"/>
          <w:szCs w:val="24"/>
        </w:rPr>
        <w:t>ещение о компрометации, Кредитор</w:t>
      </w:r>
      <w:r w:rsidRPr="009054DA">
        <w:rPr>
          <w:rFonts w:ascii="Times New Roman" w:hAnsi="Times New Roman" w:cs="Times New Roman"/>
          <w:sz w:val="24"/>
          <w:szCs w:val="24"/>
        </w:rPr>
        <w:t xml:space="preserve"> приостанавливает все операции по выдаче займа и производит блокировку личного кабинета Клиента. </w:t>
      </w:r>
      <w:r w:rsidR="00BC19A6">
        <w:rPr>
          <w:rFonts w:ascii="Times New Roman" w:hAnsi="Times New Roman" w:cs="Times New Roman"/>
          <w:sz w:val="24"/>
          <w:szCs w:val="24"/>
        </w:rPr>
        <w:t>Кредитор</w:t>
      </w:r>
      <w:r w:rsidRPr="009054DA">
        <w:rPr>
          <w:rFonts w:ascii="Times New Roman" w:hAnsi="Times New Roman" w:cs="Times New Roman"/>
          <w:sz w:val="24"/>
          <w:szCs w:val="24"/>
        </w:rPr>
        <w:t xml:space="preserve"> пытается связаться по контактным телефонам Клиента, указанным в анкете Клиента. </w:t>
      </w:r>
    </w:p>
    <w:sectPr w:rsidR="009871F1" w:rsidRPr="0090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2"/>
    <w:rsid w:val="000D75B2"/>
    <w:rsid w:val="004D7229"/>
    <w:rsid w:val="005D77EA"/>
    <w:rsid w:val="00612999"/>
    <w:rsid w:val="00774127"/>
    <w:rsid w:val="009054DA"/>
    <w:rsid w:val="009871F1"/>
    <w:rsid w:val="00B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D868-9ACF-4C20-AD71-9B1D33D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2021-12-27T13:08:00Z</dcterms:created>
  <dcterms:modified xsi:type="dcterms:W3CDTF">2021-12-27T13:08:00Z</dcterms:modified>
</cp:coreProperties>
</file>